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3B4" w:rsidRDefault="00BF33B4" w:rsidP="00FB74A1">
      <w:pPr>
        <w:spacing w:after="0" w:line="240" w:lineRule="auto"/>
        <w:ind w:left="142" w:right="141" w:hanging="142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План</w:t>
      </w:r>
    </w:p>
    <w:p w:rsidR="00BF33B4" w:rsidRDefault="00BF33B4" w:rsidP="00FB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работы школьного методического объединения</w:t>
      </w:r>
    </w:p>
    <w:p w:rsidR="00BF33B4" w:rsidRDefault="00BF33B4" w:rsidP="00FB7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учителей начальных классов на 2019-</w:t>
      </w:r>
      <w:proofErr w:type="gramStart"/>
      <w:r>
        <w:rPr>
          <w:rFonts w:ascii="Times New Roman" w:eastAsia="Calibri" w:hAnsi="Times New Roman" w:cs="Times New Roman"/>
          <w:b/>
          <w:sz w:val="32"/>
          <w:szCs w:val="36"/>
        </w:rPr>
        <w:t>2020  учебный</w:t>
      </w:r>
      <w:proofErr w:type="gramEnd"/>
      <w:r>
        <w:rPr>
          <w:rFonts w:ascii="Times New Roman" w:eastAsia="Calibri" w:hAnsi="Times New Roman" w:cs="Times New Roman"/>
          <w:b/>
          <w:sz w:val="32"/>
          <w:szCs w:val="36"/>
        </w:rPr>
        <w:t xml:space="preserve"> год.</w:t>
      </w:r>
    </w:p>
    <w:p w:rsidR="00BF33B4" w:rsidRDefault="00BF33B4" w:rsidP="00FB74A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36"/>
        </w:rPr>
        <w:t>Руководитель</w:t>
      </w:r>
      <w:r>
        <w:rPr>
          <w:rFonts w:ascii="Times New Roman" w:eastAsia="Calibri" w:hAnsi="Times New Roman" w:cs="Times New Roman"/>
          <w:b/>
          <w:sz w:val="32"/>
          <w:szCs w:val="36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>Синявская А.В.</w:t>
      </w:r>
    </w:p>
    <w:p w:rsidR="00BF33B4" w:rsidRDefault="00BF33B4" w:rsidP="00BF33B4">
      <w:pPr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Методическая тема: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Пути  и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способы формирования универсальных учебных действий в процессе обучения младших школьников».</w:t>
      </w:r>
    </w:p>
    <w:p w:rsidR="00BF33B4" w:rsidRDefault="00BF33B4" w:rsidP="00BF33B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Научно-методическая тема школы: </w:t>
      </w:r>
      <w:r>
        <w:rPr>
          <w:rFonts w:ascii="Times New Roman" w:eastAsia="Calibri" w:hAnsi="Times New Roman" w:cs="Times New Roman"/>
          <w:b/>
          <w:sz w:val="28"/>
          <w:szCs w:val="28"/>
        </w:rPr>
        <w:t>«Современные педагогические технологии как факт повышения профессиональной компетенции педагогов в обеспечении продуктивного взаимодействия участников образовательного процесса».</w:t>
      </w:r>
    </w:p>
    <w:p w:rsidR="00BF33B4" w:rsidRDefault="00BF33B4" w:rsidP="00BF33B4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3B4" w:rsidRDefault="00BF33B4" w:rsidP="00BF33B4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Актуальные проблемы</w:t>
      </w:r>
    </w:p>
    <w:p w:rsidR="00BF33B4" w:rsidRDefault="00BF33B4" w:rsidP="00BF33B4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  <w:lang w:eastAsia="ru-RU"/>
        </w:rPr>
        <w:t>для начальной школы в новом учебном году:</w:t>
      </w:r>
    </w:p>
    <w:p w:rsidR="00BF33B4" w:rsidRDefault="00BF33B4" w:rsidP="00BF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образования;</w:t>
      </w:r>
    </w:p>
    <w:p w:rsidR="00BF33B4" w:rsidRDefault="00BF33B4" w:rsidP="00BF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у учащихся в изучении предметов в рамках требований ФГОС.</w:t>
      </w:r>
    </w:p>
    <w:p w:rsidR="00BF33B4" w:rsidRDefault="00BF33B4" w:rsidP="00BF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всего учебно-воспитательного процесса на развитие зоны ближайшего развития каждого ученика.</w:t>
      </w:r>
    </w:p>
    <w:p w:rsidR="00BF33B4" w:rsidRDefault="00BF33B4" w:rsidP="00BF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поиск новых путей индивидуализации обучения.</w:t>
      </w:r>
    </w:p>
    <w:p w:rsidR="00BF33B4" w:rsidRDefault="00BF33B4" w:rsidP="00BF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инновационных технологий, разработка серий уроков с применением ЦОР и ИКТ.</w:t>
      </w:r>
    </w:p>
    <w:p w:rsidR="00BF33B4" w:rsidRDefault="00BF33B4" w:rsidP="00BF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компетенций учителя и учащихся, как средство повышения качества образования.</w:t>
      </w:r>
    </w:p>
    <w:p w:rsidR="00BF33B4" w:rsidRDefault="00BF33B4" w:rsidP="00BF33B4">
      <w:pPr>
        <w:spacing w:before="30" w:after="3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 перечисленных проблем, анализа за прошлый год, были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сформулированы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 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методического объединения учителей начальных классов на 2018-2019 учебный год:</w:t>
      </w:r>
    </w:p>
    <w:p w:rsidR="00BF33B4" w:rsidRDefault="00BF33B4" w:rsidP="00BF33B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  <w:t xml:space="preserve">  -  </w:t>
      </w:r>
      <w:r>
        <w:rPr>
          <w:rFonts w:ascii="Times New Roman" w:eastAsia="Times New Roman" w:hAnsi="Times New Roman" w:cs="Times New Roman"/>
          <w:b/>
          <w:bCs/>
          <w:color w:val="161908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61908"/>
          <w:sz w:val="24"/>
          <w:szCs w:val="28"/>
          <w:lang w:eastAsia="ru-RU"/>
        </w:rPr>
        <w:t>овершенствование педагогического мастерства в сфере формирования универсальных учебных действий в рамках ФГОС</w:t>
      </w:r>
      <w:r>
        <w:rPr>
          <w:rFonts w:ascii="Times New Roman" w:eastAsia="Times New Roman" w:hAnsi="Times New Roman" w:cs="Times New Roman"/>
          <w:bCs/>
          <w:sz w:val="40"/>
          <w:szCs w:val="36"/>
          <w:lang w:eastAsia="ru-RU"/>
        </w:rPr>
        <w:t xml:space="preserve">       </w:t>
      </w:r>
    </w:p>
    <w:p w:rsidR="00BF33B4" w:rsidRDefault="00BF33B4" w:rsidP="00BF33B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3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обеспечить освоение и использование наиболее эффективных приемов, методов обучения и воспитания младших школьников   через освоение и внедрение современных педагогических технологий, учитывающих индивидуальный и дифференцированный подходы в обучении младших школьников;</w:t>
      </w:r>
    </w:p>
    <w:p w:rsidR="00BF33B4" w:rsidRDefault="00BF33B4" w:rsidP="00BF33B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условия, обеспечивающие усвоение обязательного минимума содержания образования по предметам базисного учебного плана, способствующие   сохранению качества обучения учащихся, формированию универсальных учебных действий.</w:t>
      </w:r>
    </w:p>
    <w:p w:rsidR="00BF33B4" w:rsidRDefault="00BF33B4" w:rsidP="00BF33B4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Задачи:</w:t>
      </w:r>
    </w:p>
    <w:p w:rsidR="00BF33B4" w:rsidRDefault="00BF33B4" w:rsidP="00BF33B4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исследовательских умений у младших школьников через конференции, конкурсы.</w:t>
      </w:r>
    </w:p>
    <w:p w:rsidR="00BF33B4" w:rsidRDefault="00BF33B4" w:rsidP="00BF33B4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Охрана и укрепление физического и психологического здоровья детей.</w:t>
      </w:r>
    </w:p>
    <w:p w:rsidR="00BF33B4" w:rsidRDefault="00BF33B4" w:rsidP="00BF33B4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ребенка как субъекта отношений между людьми, с миром, с собой (через внеклассные мероприятия)</w:t>
      </w:r>
    </w:p>
    <w:p w:rsidR="00BF33B4" w:rsidRDefault="00BF33B4" w:rsidP="00BF33B4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Продолжить изучение и применение современных инновационных психолого-педагогических систем образования (здоровье сберегающие, мониторинговые)</w:t>
      </w:r>
    </w:p>
    <w:p w:rsidR="00BF33B4" w:rsidRDefault="00BF33B4" w:rsidP="00BF33B4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Обеспечить взаимодействия игровой и учебно-познавательной деятельности в учебном процессе и во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внеучебных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занятиях.</w:t>
      </w:r>
    </w:p>
    <w:p w:rsidR="00BF33B4" w:rsidRDefault="00BF33B4" w:rsidP="00BF33B4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Сохранить у детей желание учиться дальше и сформировать у них основы умения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учиться (через ситуацию успеха, папки достижений)</w:t>
      </w:r>
    </w:p>
    <w:p w:rsidR="00BF33B4" w:rsidRDefault="00BF33B4" w:rsidP="00BF33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7.</w:t>
      </w:r>
      <w:r>
        <w:rPr>
          <w:rFonts w:ascii="Times New Roman" w:hAnsi="Times New Roman"/>
          <w:sz w:val="24"/>
          <w:lang w:eastAsia="ru-RU"/>
        </w:rPr>
        <w:tab/>
        <w:t xml:space="preserve">Создать условия для творчества во всех видах деятельности (участие во </w:t>
      </w:r>
      <w:r>
        <w:rPr>
          <w:rFonts w:ascii="Times New Roman" w:hAnsi="Times New Roman"/>
          <w:sz w:val="24"/>
          <w:szCs w:val="24"/>
          <w:lang w:eastAsia="ru-RU"/>
        </w:rPr>
        <w:t>всевозможных конкурсах, выставках, конференциях)</w:t>
      </w:r>
    </w:p>
    <w:p w:rsidR="00BF33B4" w:rsidRDefault="00BF33B4" w:rsidP="00BF33B4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 xml:space="preserve"> 8.</w:t>
      </w:r>
      <w:r>
        <w:rPr>
          <w:rFonts w:ascii="Times New Roman" w:hAnsi="Times New Roman"/>
          <w:sz w:val="24"/>
        </w:rPr>
        <w:t xml:space="preserve">      Совершенствовать формы работы с одаренными </w:t>
      </w:r>
      <w:proofErr w:type="gramStart"/>
      <w:r>
        <w:rPr>
          <w:rFonts w:ascii="Times New Roman" w:hAnsi="Times New Roman"/>
          <w:sz w:val="24"/>
        </w:rPr>
        <w:t xml:space="preserve">детьми,  </w:t>
      </w:r>
      <w:r>
        <w:rPr>
          <w:rFonts w:ascii="Times New Roman" w:hAnsi="Times New Roman"/>
          <w:iCs/>
          <w:sz w:val="24"/>
          <w:lang w:eastAsia="ru-RU"/>
        </w:rPr>
        <w:t>приобщая</w:t>
      </w:r>
      <w:proofErr w:type="gramEnd"/>
      <w:r>
        <w:rPr>
          <w:rFonts w:ascii="Times New Roman" w:hAnsi="Times New Roman"/>
          <w:iCs/>
          <w:sz w:val="24"/>
          <w:lang w:eastAsia="ru-RU"/>
        </w:rPr>
        <w:t xml:space="preserve"> их к активной деятельности.</w:t>
      </w:r>
    </w:p>
    <w:p w:rsidR="00BF33B4" w:rsidRDefault="00BF33B4" w:rsidP="00BF33B4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         Осуществлять психолого-педагогическую поддержку слабоуспевающим обучающимся.</w:t>
      </w:r>
    </w:p>
    <w:p w:rsidR="00BF33B4" w:rsidRDefault="00BF33B4" w:rsidP="00BF33B4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        Активизировать работу с родителями, привлекать их к сотрудничеству в деле обучения и воспитания обучающихся.</w:t>
      </w:r>
    </w:p>
    <w:p w:rsidR="00BF33B4" w:rsidRDefault="00BF33B4" w:rsidP="00BF33B4">
      <w:pPr>
        <w:pStyle w:val="a4"/>
        <w:rPr>
          <w:rFonts w:ascii="Times New Roman" w:hAnsi="Times New Roman"/>
          <w:sz w:val="24"/>
          <w:szCs w:val="27"/>
          <w:lang w:eastAsia="ru-RU"/>
        </w:rPr>
      </w:pPr>
      <w:r>
        <w:rPr>
          <w:rFonts w:ascii="Times New Roman" w:hAnsi="Times New Roman"/>
          <w:sz w:val="24"/>
          <w:szCs w:val="27"/>
          <w:lang w:eastAsia="ru-RU"/>
        </w:rPr>
        <w:t xml:space="preserve">11.         Акцентировать внимание на повышении уровня </w:t>
      </w:r>
      <w:proofErr w:type="gramStart"/>
      <w:r>
        <w:rPr>
          <w:rFonts w:ascii="Times New Roman" w:hAnsi="Times New Roman"/>
          <w:sz w:val="24"/>
          <w:szCs w:val="27"/>
          <w:lang w:eastAsia="ru-RU"/>
        </w:rPr>
        <w:t>самообразования  каждого</w:t>
      </w:r>
      <w:proofErr w:type="gramEnd"/>
      <w:r>
        <w:rPr>
          <w:rFonts w:ascii="Times New Roman" w:hAnsi="Times New Roman"/>
          <w:sz w:val="24"/>
          <w:szCs w:val="27"/>
          <w:lang w:eastAsia="ru-RU"/>
        </w:rPr>
        <w:t xml:space="preserve"> учителя. </w:t>
      </w:r>
    </w:p>
    <w:p w:rsidR="00BF33B4" w:rsidRDefault="00BF33B4" w:rsidP="00BF33B4">
      <w:pPr>
        <w:pStyle w:val="a4"/>
        <w:rPr>
          <w:rFonts w:ascii="Times New Roman" w:hAnsi="Times New Roman"/>
          <w:sz w:val="24"/>
          <w:szCs w:val="27"/>
          <w:lang w:eastAsia="ru-RU"/>
        </w:rPr>
      </w:pPr>
      <w:r>
        <w:rPr>
          <w:rFonts w:ascii="Times New Roman" w:hAnsi="Times New Roman"/>
          <w:sz w:val="24"/>
          <w:szCs w:val="27"/>
          <w:lang w:eastAsia="ru-RU"/>
        </w:rPr>
        <w:t xml:space="preserve">12.         </w:t>
      </w:r>
      <w:proofErr w:type="gramStart"/>
      <w:r>
        <w:rPr>
          <w:rFonts w:ascii="Times New Roman" w:hAnsi="Times New Roman"/>
          <w:sz w:val="24"/>
          <w:szCs w:val="27"/>
          <w:lang w:eastAsia="ru-RU"/>
        </w:rPr>
        <w:t>Продолжить  работу</w:t>
      </w:r>
      <w:proofErr w:type="gramEnd"/>
      <w:r>
        <w:rPr>
          <w:rFonts w:ascii="Times New Roman" w:hAnsi="Times New Roman"/>
          <w:sz w:val="24"/>
          <w:szCs w:val="27"/>
          <w:lang w:eastAsia="ru-RU"/>
        </w:rPr>
        <w:t xml:space="preserve"> по организации научно-исследовательской деятельности обучающихся, активному внедрению метода проектов.  </w:t>
      </w:r>
    </w:p>
    <w:p w:rsidR="00BF33B4" w:rsidRDefault="00BF33B4" w:rsidP="00BF33B4">
      <w:pPr>
        <w:pStyle w:val="a4"/>
        <w:rPr>
          <w:rFonts w:ascii="Times New Roman" w:hAnsi="Times New Roman"/>
          <w:sz w:val="24"/>
          <w:szCs w:val="27"/>
          <w:lang w:eastAsia="ru-RU"/>
        </w:rPr>
      </w:pPr>
      <w:r>
        <w:rPr>
          <w:rFonts w:ascii="Times New Roman" w:hAnsi="Times New Roman"/>
          <w:sz w:val="24"/>
          <w:szCs w:val="27"/>
          <w:lang w:eastAsia="ru-RU"/>
        </w:rPr>
        <w:t xml:space="preserve">13.         Совершенствовать педагогическое мастерство учителей посредством обмена опытом       успешной педагогической деятельности на уровне школы, города.  </w:t>
      </w:r>
    </w:p>
    <w:p w:rsidR="00BF33B4" w:rsidRDefault="00BF33B4" w:rsidP="00BF33B4">
      <w:pPr>
        <w:pStyle w:val="a4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</w:t>
      </w:r>
    </w:p>
    <w:p w:rsidR="00BF33B4" w:rsidRDefault="00BF33B4" w:rsidP="00BF33B4">
      <w:pPr>
        <w:spacing w:before="30" w:after="3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результаты:</w:t>
      </w:r>
    </w:p>
    <w:p w:rsidR="00BF33B4" w:rsidRDefault="00BF33B4" w:rsidP="00BF33B4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качества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     </w:t>
      </w:r>
    </w:p>
    <w:p w:rsidR="00BF33B4" w:rsidRDefault="00BF33B4" w:rsidP="00BF33B4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 учителями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 системой преподавания предметов    в  соответствии  с  новым  ФГОС. </w:t>
      </w:r>
    </w:p>
    <w:p w:rsidR="00BF33B4" w:rsidRDefault="00BF33B4" w:rsidP="00BF33B4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BF33B4" w:rsidRDefault="00BF33B4" w:rsidP="00BF33B4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F33B4" w:rsidRDefault="00BF33B4" w:rsidP="00091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направления:</w:t>
      </w:r>
    </w:p>
    <w:p w:rsidR="00BF33B4" w:rsidRDefault="00BF33B4" w:rsidP="000918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деятельность; </w:t>
      </w:r>
    </w:p>
    <w:p w:rsidR="00BF33B4" w:rsidRDefault="00BF33B4" w:rsidP="000918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деятельность;</w:t>
      </w:r>
    </w:p>
    <w:p w:rsidR="00BF33B4" w:rsidRDefault="00BF33B4" w:rsidP="000918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методическая деятельность;</w:t>
      </w:r>
    </w:p>
    <w:p w:rsidR="00BF33B4" w:rsidRPr="0009181E" w:rsidRDefault="00BF33B4" w:rsidP="000918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деятельность.</w:t>
      </w:r>
    </w:p>
    <w:tbl>
      <w:tblPr>
        <w:tblW w:w="8765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59"/>
        <w:gridCol w:w="1125"/>
        <w:gridCol w:w="2115"/>
      </w:tblGrid>
      <w:tr w:rsidR="00BF33B4" w:rsidTr="00BF33B4">
        <w:trPr>
          <w:trHeight w:val="57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Аналитическая деятельность</w:t>
            </w:r>
          </w:p>
        </w:tc>
      </w:tr>
      <w:tr w:rsidR="00BF33B4" w:rsidTr="00BF33B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Мониторинг обеспечения учебниками и учебно-методической литературой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Библиотекарь</w:t>
            </w:r>
          </w:p>
        </w:tc>
      </w:tr>
      <w:tr w:rsidR="00BF33B4" w:rsidTr="00BF33B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 и анализ результатов деятельности МО, определение направлений его совершенствования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рук. ШМО  </w:t>
            </w:r>
          </w:p>
        </w:tc>
      </w:tr>
      <w:tr w:rsidR="00BF33B4" w:rsidTr="00BF33B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Обновление базы данных о педагогах начальных классов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рук. ШМО  .</w:t>
            </w:r>
          </w:p>
        </w:tc>
      </w:tr>
      <w:tr w:rsidR="00BF33B4" w:rsidTr="00BF33B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Совместный анализ итогов контрольных работ за курс начальной школы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Куратор</w:t>
            </w:r>
          </w:p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Учителя 4-х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классов</w:t>
            </w:r>
          </w:p>
        </w:tc>
      </w:tr>
      <w:tr w:rsidR="00BF33B4" w:rsidTr="00BF33B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обученности выпускников начальной школы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Куратор Учителя 4-х классов</w:t>
            </w:r>
          </w:p>
        </w:tc>
      </w:tr>
      <w:tr w:rsidR="00BF33B4" w:rsidTr="00BF33B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Освоение новых здоровье сберегающих технологий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нач. классов</w:t>
            </w:r>
          </w:p>
        </w:tc>
      </w:tr>
      <w:tr w:rsidR="00BF33B4" w:rsidTr="00BF33B4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Диагностика профессиональных потребностей педагогов в методической помощи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Рук. ШМО  </w:t>
            </w:r>
          </w:p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</w:tbl>
    <w:p w:rsidR="00BF33B4" w:rsidRDefault="00BF33B4" w:rsidP="00BF3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</w:t>
      </w:r>
    </w:p>
    <w:p w:rsidR="00BF33B4" w:rsidRDefault="00BF33B4" w:rsidP="00BF33B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BF33B4" w:rsidRDefault="00BF33B4" w:rsidP="00BF33B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Информационная деятельность</w:t>
      </w:r>
    </w:p>
    <w:p w:rsidR="00BF33B4" w:rsidRDefault="00BF33B4" w:rsidP="00BF33B4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tbl>
      <w:tblPr>
        <w:tblW w:w="826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52"/>
        <w:gridCol w:w="1276"/>
        <w:gridCol w:w="1770"/>
      </w:tblGrid>
      <w:tr w:rsidR="00BF33B4" w:rsidTr="00BF33B4">
        <w:trPr>
          <w:trHeight w:val="64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Пополнение банка данных о новинках учебно-методической литературы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Рук. ШМО   </w:t>
            </w:r>
          </w:p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BF33B4" w:rsidTr="00BF33B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методических оперативок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Завуч по УВР   </w:t>
            </w:r>
          </w:p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Рук. ШМО</w:t>
            </w:r>
          </w:p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F33B4" w:rsidTr="00BF33B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 концепции стандартов нового поколения в начальных классах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Рук. ШМО</w:t>
            </w:r>
          </w:p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F33B4" w:rsidTr="00BF33B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 нормативно-правовой базы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Рук. ШМО</w:t>
            </w:r>
          </w:p>
          <w:p w:rsidR="00BF33B4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BF33B4" w:rsidRDefault="00BF33B4" w:rsidP="00BF33B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               </w:t>
      </w:r>
    </w:p>
    <w:p w:rsidR="00BF33B4" w:rsidRDefault="00BF33B4" w:rsidP="00BF33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Организационно-методическая деятельность</w:t>
      </w:r>
    </w:p>
    <w:p w:rsidR="00BF33B4" w:rsidRDefault="00BF33B4" w:rsidP="00BF33B4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Выявление затруднений, методическое сопровождение и оказание методической помощи педагогам в период перехода на ФГОС, подготовки к аттестации.             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Организационные формы работы</w:t>
      </w:r>
      <w:r>
        <w:rPr>
          <w:rFonts w:ascii="Times New Roman" w:eastAsia="Times New Roman" w:hAnsi="Times New Roman" w:cs="Times New Roman"/>
          <w:b/>
          <w:color w:val="000099"/>
          <w:sz w:val="28"/>
          <w:szCs w:val="32"/>
          <w:lang w:eastAsia="ru-RU"/>
        </w:rPr>
        <w:t>:</w:t>
      </w:r>
    </w:p>
    <w:p w:rsidR="00BF33B4" w:rsidRDefault="00BF33B4" w:rsidP="00BF33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Заседания методического объединения. </w:t>
      </w:r>
    </w:p>
    <w:p w:rsidR="00BF33B4" w:rsidRDefault="00BF33B4" w:rsidP="00BF33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BF33B4" w:rsidRDefault="00BF33B4" w:rsidP="00BF33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уроков коллег.</w:t>
      </w:r>
    </w:p>
    <w:p w:rsidR="00BF33B4" w:rsidRDefault="00BF33B4" w:rsidP="00BF33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Выступления учителей начальных классов на ШМО, практико-ориентированных семинарах, педагогических советах. </w:t>
      </w:r>
    </w:p>
    <w:p w:rsidR="00BF33B4" w:rsidRDefault="00BF33B4" w:rsidP="00BF33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Посещение семинаров, встреч в образовательных учреждениях города.</w:t>
      </w:r>
    </w:p>
    <w:p w:rsidR="00BF33B4" w:rsidRDefault="00BF33B4" w:rsidP="00BF33B4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Повышение квалификации педагогов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курсах .</w:t>
      </w:r>
      <w:proofErr w:type="gramEnd"/>
    </w:p>
    <w:p w:rsidR="00BF33B4" w:rsidRDefault="00BF33B4" w:rsidP="00BF33B4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Прохождение аттестации педагогических кадров.</w:t>
      </w:r>
    </w:p>
    <w:p w:rsidR="00BF33B4" w:rsidRDefault="00BF33B4" w:rsidP="00BF33B4">
      <w:pPr>
        <w:pStyle w:val="a4"/>
        <w:jc w:val="center"/>
        <w:rPr>
          <w:rFonts w:ascii="Times New Roman" w:hAnsi="Times New Roman"/>
          <w:b/>
          <w:sz w:val="28"/>
        </w:rPr>
      </w:pPr>
    </w:p>
    <w:p w:rsidR="00BF33B4" w:rsidRDefault="00BF33B4" w:rsidP="00BF33B4">
      <w:pPr>
        <w:pStyle w:val="a4"/>
        <w:jc w:val="center"/>
        <w:rPr>
          <w:rFonts w:ascii="Times New Roman" w:hAnsi="Times New Roman"/>
          <w:b/>
          <w:sz w:val="28"/>
        </w:rPr>
      </w:pPr>
    </w:p>
    <w:p w:rsidR="00BF33B4" w:rsidRDefault="00BF33B4" w:rsidP="00BF33B4">
      <w:pPr>
        <w:pStyle w:val="a4"/>
        <w:jc w:val="center"/>
        <w:rPr>
          <w:rFonts w:ascii="Times New Roman" w:hAnsi="Times New Roman"/>
          <w:b/>
          <w:sz w:val="28"/>
        </w:rPr>
      </w:pPr>
    </w:p>
    <w:p w:rsidR="00BF33B4" w:rsidRDefault="00BF33B4" w:rsidP="00BF33B4">
      <w:pPr>
        <w:pStyle w:val="a4"/>
        <w:jc w:val="center"/>
        <w:rPr>
          <w:rFonts w:ascii="Times New Roman" w:hAnsi="Times New Roman"/>
          <w:b/>
          <w:sz w:val="28"/>
        </w:rPr>
      </w:pPr>
    </w:p>
    <w:p w:rsidR="00BF33B4" w:rsidRDefault="00BF33B4" w:rsidP="00BF33B4">
      <w:pPr>
        <w:pStyle w:val="a4"/>
        <w:jc w:val="center"/>
        <w:rPr>
          <w:rFonts w:ascii="Times New Roman" w:hAnsi="Times New Roman"/>
          <w:b/>
          <w:sz w:val="28"/>
        </w:rPr>
      </w:pPr>
    </w:p>
    <w:p w:rsidR="00BF33B4" w:rsidRDefault="00BF33B4" w:rsidP="00BF33B4">
      <w:pPr>
        <w:pStyle w:val="a4"/>
        <w:jc w:val="center"/>
        <w:rPr>
          <w:rFonts w:ascii="Times New Roman" w:hAnsi="Times New Roman"/>
          <w:b/>
          <w:sz w:val="28"/>
        </w:rPr>
      </w:pPr>
    </w:p>
    <w:p w:rsidR="00FD420B" w:rsidRDefault="00FD420B" w:rsidP="00BF33B4">
      <w:pPr>
        <w:pStyle w:val="a4"/>
        <w:jc w:val="center"/>
        <w:rPr>
          <w:rFonts w:ascii="Times New Roman" w:hAnsi="Times New Roman"/>
          <w:b/>
          <w:sz w:val="28"/>
        </w:rPr>
      </w:pPr>
    </w:p>
    <w:p w:rsidR="00FD420B" w:rsidRDefault="00FD420B" w:rsidP="00BF33B4">
      <w:pPr>
        <w:pStyle w:val="a4"/>
        <w:jc w:val="center"/>
        <w:rPr>
          <w:rFonts w:ascii="Times New Roman" w:hAnsi="Times New Roman"/>
          <w:b/>
          <w:sz w:val="28"/>
        </w:rPr>
      </w:pPr>
    </w:p>
    <w:p w:rsidR="00FB74A1" w:rsidRDefault="00FB74A1" w:rsidP="00BF33B4">
      <w:pPr>
        <w:pStyle w:val="a4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BF33B4" w:rsidRDefault="00BF33B4" w:rsidP="00BF33B4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Сведения</w:t>
      </w:r>
    </w:p>
    <w:p w:rsidR="00BF33B4" w:rsidRDefault="00BF33B4" w:rsidP="00BF33B4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темах по самообразованию и их реализации учителями</w:t>
      </w:r>
    </w:p>
    <w:p w:rsidR="00BF33B4" w:rsidRDefault="00BF33B4" w:rsidP="00BF33B4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ШМО нач. классов в 2019-2020 учебном году</w:t>
      </w:r>
    </w:p>
    <w:p w:rsidR="00BF33B4" w:rsidRDefault="00BF33B4" w:rsidP="00BF33B4">
      <w:pPr>
        <w:pStyle w:val="a4"/>
        <w:jc w:val="center"/>
        <w:rPr>
          <w:b/>
          <w:sz w:val="28"/>
        </w:rPr>
      </w:pPr>
    </w:p>
    <w:tbl>
      <w:tblPr>
        <w:tblStyle w:val="a6"/>
        <w:tblW w:w="10260" w:type="dxa"/>
        <w:tblInd w:w="-907" w:type="dxa"/>
        <w:tblLayout w:type="fixed"/>
        <w:tblLook w:val="04A0" w:firstRow="1" w:lastRow="0" w:firstColumn="1" w:lastColumn="0" w:noHBand="0" w:noVBand="1"/>
      </w:tblPr>
      <w:tblGrid>
        <w:gridCol w:w="477"/>
        <w:gridCol w:w="1844"/>
        <w:gridCol w:w="5954"/>
        <w:gridCol w:w="1985"/>
      </w:tblGrid>
      <w:tr w:rsidR="00BF33B4" w:rsidTr="00BF33B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ind w:left="-1290" w:firstLine="12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Тема по самообразованию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</w:p>
        </w:tc>
      </w:tr>
      <w:tr w:rsidR="00BF33B4" w:rsidTr="00BF33B4">
        <w:trPr>
          <w:trHeight w:val="64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И.Ю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 продуктивного чтения на уроках литературного чтения в начальной школе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ШМО, ГМО</w:t>
            </w:r>
          </w:p>
        </w:tc>
      </w:tr>
      <w:tr w:rsidR="00BF33B4" w:rsidTr="00BF33B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Наузияйнен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О.Б.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 в условиях реализации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BF33B4" w:rsidTr="00BF33B4">
        <w:trPr>
          <w:trHeight w:val="82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младших школьников  в рамках реализации ФГОС НОО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занятие  </w:t>
            </w:r>
          </w:p>
        </w:tc>
      </w:tr>
      <w:tr w:rsidR="00BF33B4" w:rsidTr="00BF33B4">
        <w:trPr>
          <w:trHeight w:val="8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Л.А.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у младших школьников в рамках реализации стандартов второго поколения.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ШМО, открытый урок</w:t>
            </w:r>
          </w:p>
        </w:tc>
      </w:tr>
      <w:tr w:rsidR="00BF33B4" w:rsidTr="00BF33B4">
        <w:trPr>
          <w:trHeight w:val="58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М.В.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проектных навыков у младших школьников.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 </w:t>
            </w:r>
          </w:p>
        </w:tc>
      </w:tr>
      <w:tr w:rsidR="00BF33B4" w:rsidTr="00BF33B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проектных навыков у младших школьников.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урок, </w:t>
            </w:r>
          </w:p>
        </w:tc>
      </w:tr>
      <w:tr w:rsidR="00BF33B4" w:rsidTr="00BF33B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4" w:rsidRDefault="00BF33B4" w:rsidP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Коромыслова Н.А.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 по ФГОС.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BF33B4" w:rsidTr="00BF33B4">
        <w:trPr>
          <w:trHeight w:val="58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Ганичева Ю.А.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проектных навыков у младших школьников.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урок</w:t>
            </w:r>
          </w:p>
        </w:tc>
      </w:tr>
      <w:tr w:rsidR="00BF33B4" w:rsidTr="00BF33B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А.В.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беглого и выразительного чтения учащихся на уроках по ФГОС.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урок, </w:t>
            </w:r>
          </w:p>
        </w:tc>
      </w:tr>
      <w:tr w:rsidR="00BF33B4" w:rsidTr="00C749EE">
        <w:trPr>
          <w:trHeight w:val="6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B4" w:rsidRDefault="00C749EE" w:rsidP="00C74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 w:rsidP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в развитии письменной речи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B4" w:rsidRDefault="00BF33B4" w:rsidP="00BF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</w:tr>
    </w:tbl>
    <w:p w:rsidR="00BF33B4" w:rsidRDefault="00BF33B4" w:rsidP="00BF33B4">
      <w:pPr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</w:t>
      </w:r>
    </w:p>
    <w:p w:rsidR="0009181E" w:rsidRDefault="00BF33B4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                                            </w:t>
      </w: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09181E" w:rsidRDefault="0009181E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BF33B4" w:rsidRDefault="00BF33B4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 Тематика</w:t>
      </w:r>
      <w:r w:rsidR="0009181E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</w:rPr>
        <w:t>заседаний методического объединения</w:t>
      </w:r>
    </w:p>
    <w:p w:rsidR="00BF33B4" w:rsidRDefault="00BF33B4" w:rsidP="00BF33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4"/>
        <w:gridCol w:w="3970"/>
      </w:tblGrid>
      <w:tr w:rsidR="00BF33B4" w:rsidRPr="00B83D52" w:rsidTr="00BF33B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Тема. 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8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Межсекционная</w:t>
            </w:r>
            <w:proofErr w:type="spellEnd"/>
            <w:r w:rsidRPr="00B8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BF33B4" w:rsidRPr="00B83D52" w:rsidTr="00BF33B4">
        <w:trPr>
          <w:trHeight w:val="72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1(август - сентябрь)</w:t>
            </w:r>
          </w:p>
          <w:p w:rsidR="00BF33B4" w:rsidRPr="00B83D52" w:rsidRDefault="0009181E" w:rsidP="00BF33B4">
            <w:pPr>
              <w:shd w:val="clear" w:color="auto" w:fill="FFFFFF"/>
              <w:spacing w:after="0" w:line="300" w:lineRule="atLeast"/>
              <w:jc w:val="both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3D5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BF33B4" w:rsidRPr="00B83D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>«</w:t>
            </w:r>
            <w:proofErr w:type="gramEnd"/>
            <w:r w:rsidR="00BF33B4" w:rsidRPr="00B83D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>Планирование</w:t>
            </w:r>
            <w:proofErr w:type="spellEnd"/>
            <w:r w:rsidR="00BF33B4" w:rsidRPr="00B83D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 xml:space="preserve"> и организация методической работы учителей начальных классов на 2019 –2020 учебный год».</w:t>
            </w:r>
          </w:p>
          <w:p w:rsidR="00BF33B4" w:rsidRPr="00B83D52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работы методического объединения учителей начальных классов за 2018- 2019 учебный год.</w:t>
            </w:r>
          </w:p>
          <w:p w:rsidR="00BF33B4" w:rsidRPr="00B83D52" w:rsidRDefault="00BF33B4">
            <w:pPr>
              <w:pStyle w:val="a5"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3B4" w:rsidRPr="00B83D52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2.Обсуждение и утверждение плана </w:t>
            </w:r>
            <w:proofErr w:type="gramStart"/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 ШМО</w:t>
            </w:r>
            <w:proofErr w:type="gramEnd"/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2019-2020 учебный год.</w:t>
            </w:r>
          </w:p>
          <w:p w:rsidR="00BF33B4" w:rsidRPr="00B83D52" w:rsidRDefault="00BF33B4">
            <w:pPr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33B4" w:rsidRPr="00B83D52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Корректировка и утверждение тем по самообразованию педагогов.</w:t>
            </w:r>
          </w:p>
          <w:p w:rsidR="00BF33B4" w:rsidRPr="00B83D52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3B4" w:rsidRPr="00B83D52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4.Краткий обзор новинок методической литературы.</w:t>
            </w:r>
          </w:p>
          <w:p w:rsidR="00BF33B4" w:rsidRPr="00B83D52" w:rsidRDefault="00BF33B4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3B4" w:rsidRPr="00B83D52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3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Единый</w:t>
            </w:r>
            <w:proofErr w:type="gramEnd"/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орфографический режим при оформлении школьной и ученической документации.</w:t>
            </w:r>
          </w:p>
          <w:p w:rsidR="00BF33B4" w:rsidRPr="00B83D52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3B4" w:rsidRPr="00B83D52" w:rsidRDefault="00BF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6.Итоги проверки готовности кабинетов к новому учебному году  </w:t>
            </w:r>
          </w:p>
          <w:p w:rsidR="00BF33B4" w:rsidRPr="00B83D52" w:rsidRDefault="00BF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.Обеспечение</w:t>
            </w:r>
            <w:proofErr w:type="gramEnd"/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учебниками учащихся начальной школы на 2019-2020 уч. год</w:t>
            </w:r>
          </w:p>
          <w:p w:rsidR="00BF33B4" w:rsidRPr="00B83D52" w:rsidRDefault="00BF3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  <w:p w:rsidR="00C749EE" w:rsidRPr="00B83D52" w:rsidRDefault="00C749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49EE" w:rsidRPr="00B83D52" w:rsidRDefault="00C749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  <w:p w:rsidR="00BF33B4" w:rsidRPr="00B83D52" w:rsidRDefault="00A6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Наузияйнен</w:t>
            </w:r>
            <w:proofErr w:type="spellEnd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О.Б.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C749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33B4" w:rsidRPr="00B83D52" w:rsidRDefault="00C749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C749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1.Торжественная линейка и классные мероприятия в День Знаний. 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2.Работа с личными делами прибывших обучающихся.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3.Посещение уроков в первых и пятых классах.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4.Проведение мониторинга в первых классах. 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5.Праздник для первоклассников «Посвящение в гимназисты».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Оформление информационных стендов в коридоре.  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7. Участие в Дне здоровья.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8.Диагностика обучающихся   2-4 классов, входные контрольные работы,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9.Составление планов воспитательной работы.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11.Коррекция рабочих программ.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12.Работа по темам самообразования.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со слабоуспевающими и неуспевающими учащимися.</w:t>
            </w:r>
          </w:p>
        </w:tc>
      </w:tr>
      <w:tr w:rsidR="00BF33B4" w:rsidRPr="00B83D52" w:rsidTr="0009181E">
        <w:trPr>
          <w:trHeight w:val="36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1E" w:rsidRPr="00B83D52" w:rsidRDefault="00BF33B4" w:rsidP="005072E9">
            <w:pPr>
              <w:shd w:val="clear" w:color="auto" w:fill="FFFFFF"/>
              <w:spacing w:after="0" w:line="3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D5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  <w:r w:rsidRPr="00B83D52">
              <w:rPr>
                <w:rFonts w:ascii="Times New Roman" w:hAnsi="Times New Roman"/>
                <w:b/>
                <w:sz w:val="24"/>
                <w:szCs w:val="24"/>
              </w:rPr>
              <w:t>Заседание 2 (октябрь-ноябрь)</w:t>
            </w:r>
          </w:p>
          <w:p w:rsidR="00A66879" w:rsidRPr="00B83D52" w:rsidRDefault="00BF33B4" w:rsidP="0009181E">
            <w:pPr>
              <w:shd w:val="clear" w:color="auto" w:fill="FFFFFF"/>
              <w:spacing w:after="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3D52">
              <w:rPr>
                <w:rFonts w:ascii="Times New Roman" w:eastAsia="Times New Roman" w:hAnsi="Times New Roman"/>
                <w:b/>
                <w:bCs/>
                <w:iCs/>
                <w:color w:val="161908"/>
                <w:sz w:val="24"/>
                <w:szCs w:val="24"/>
                <w:u w:val="single"/>
                <w:lang w:eastAsia="ru-RU"/>
              </w:rPr>
              <w:t>Тема</w:t>
            </w:r>
            <w:r w:rsidRPr="00B83D52">
              <w:rPr>
                <w:rFonts w:ascii="Times New Roman" w:eastAsia="Times New Roman" w:hAnsi="Times New Roman"/>
                <w:b/>
                <w:bCs/>
                <w:i/>
                <w:iCs/>
                <w:color w:val="161908"/>
                <w:sz w:val="24"/>
                <w:szCs w:val="24"/>
                <w:u w:val="single"/>
                <w:lang w:eastAsia="ru-RU"/>
              </w:rPr>
              <w:t>:</w:t>
            </w:r>
            <w:r w:rsidRPr="00B83D52">
              <w:rPr>
                <w:rFonts w:ascii="Times New Roman" w:eastAsia="Times New Roman" w:hAnsi="Times New Roman"/>
                <w:b/>
                <w:bCs/>
                <w:i/>
                <w:iCs/>
                <w:color w:val="161908"/>
                <w:sz w:val="24"/>
                <w:szCs w:val="24"/>
                <w:lang w:eastAsia="ru-RU"/>
              </w:rPr>
              <w:t> </w:t>
            </w:r>
            <w:r w:rsidR="005072E9" w:rsidRPr="00B83D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A66879" w:rsidRPr="00B83D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Пути повышения </w:t>
            </w:r>
            <w:r w:rsidR="005072E9" w:rsidRPr="00B83D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профессиональной компетентности учителей начальных классов.</w:t>
            </w:r>
            <w:r w:rsidR="00A66879" w:rsidRPr="00B83D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72E9" w:rsidRPr="00B83D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Адаптация первоклассников к школе.»</w:t>
            </w:r>
          </w:p>
          <w:p w:rsidR="00A66879" w:rsidRPr="00B83D52" w:rsidRDefault="00A66879" w:rsidP="00A6687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1.Современные педагогические технологии в условиях ФГОС.  </w:t>
            </w:r>
          </w:p>
          <w:p w:rsidR="00A66879" w:rsidRPr="00B83D52" w:rsidRDefault="00A66879" w:rsidP="00A668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Проверка состояния преподавания НОО по ФГОС - 1 класс: </w:t>
            </w:r>
            <w:r w:rsidRPr="00B83D52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«Психологическая готовность первоклассников к обучению в школе в условиях ФГОС НОО. Результаты адаптации первоклассников»</w:t>
            </w:r>
            <w:r w:rsidRPr="00B83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6879" w:rsidRPr="00B83D52" w:rsidRDefault="00A66879" w:rsidP="00A66879">
            <w:pPr>
              <w:shd w:val="clear" w:color="auto" w:fill="FFFFFF"/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879" w:rsidRPr="00B83D52" w:rsidRDefault="00A66879" w:rsidP="00A66879">
            <w:pPr>
              <w:shd w:val="clear" w:color="auto" w:fill="FFFFFF"/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3.Анализ входных контрольных работ и техники чтения во 2-4-х классах     </w:t>
            </w:r>
          </w:p>
          <w:p w:rsidR="00A66879" w:rsidRPr="00B83D52" w:rsidRDefault="00A66879" w:rsidP="00A66879">
            <w:pPr>
              <w:shd w:val="clear" w:color="auto" w:fill="FFFFFF"/>
              <w:spacing w:after="0" w:line="3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 плане </w:t>
            </w:r>
            <w:proofErr w:type="gramStart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 Декады</w:t>
            </w:r>
            <w:proofErr w:type="gramEnd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литературного чтения</w:t>
            </w:r>
          </w:p>
          <w:p w:rsidR="00A66879" w:rsidRPr="00B83D52" w:rsidRDefault="00A66879" w:rsidP="00A6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5. Организация внеурочной деятельности учащихся.</w:t>
            </w:r>
          </w:p>
          <w:tbl>
            <w:tblPr>
              <w:tblpPr w:leftFromText="180" w:rightFromText="180" w:vertAnchor="text"/>
              <w:tblW w:w="450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0"/>
              <w:gridCol w:w="2535"/>
            </w:tblGrid>
            <w:tr w:rsidR="00A66879" w:rsidRPr="00B83D52" w:rsidTr="00A66879">
              <w:trPr>
                <w:trHeight w:val="325"/>
              </w:trPr>
              <w:tc>
                <w:tcPr>
                  <w:tcW w:w="1970" w:type="dxa"/>
                  <w:shd w:val="clear" w:color="auto" w:fill="FFFFFF"/>
                  <w:vAlign w:val="center"/>
                  <w:hideMark/>
                </w:tcPr>
                <w:p w:rsidR="00A66879" w:rsidRPr="00B83D52" w:rsidRDefault="00A66879" w:rsidP="0050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35" w:type="dxa"/>
                  <w:shd w:val="clear" w:color="auto" w:fill="FFFFFF"/>
                  <w:vAlign w:val="center"/>
                  <w:hideMark/>
                </w:tcPr>
                <w:p w:rsidR="00A66879" w:rsidRPr="00B83D52" w:rsidRDefault="00A66879" w:rsidP="0050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33B4" w:rsidRPr="00B83D52" w:rsidRDefault="00BF33B4" w:rsidP="00A66879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B4" w:rsidRPr="00B83D52" w:rsidRDefault="00BF33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3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A6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66879" w:rsidRPr="00B83D52" w:rsidRDefault="00A6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Синявская А.В.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Рук ШМО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Рук ШМО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методической Декады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2.Участие в конкурсе рисунков по ПДД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3.  Проверка рабочих тетрадей в 3-4-х классах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Итоговые контрольные работы за 1 триместр </w:t>
            </w:r>
            <w:proofErr w:type="gramStart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во  2</w:t>
            </w:r>
            <w:proofErr w:type="gramEnd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-4 классах.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5. Проверка дневников в 3-4-х классах.</w:t>
            </w:r>
          </w:p>
          <w:p w:rsidR="00BF33B4" w:rsidRPr="00B83D52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работы со слабоуспевающими и </w:t>
            </w:r>
            <w:proofErr w:type="gramStart"/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неуспевающими  обучающимися</w:t>
            </w:r>
            <w:proofErr w:type="gramEnd"/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7. Проведение игры «Веселый светофор» среди 1-4-х классов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8. Участие в муниципальных конкурсах</w:t>
            </w:r>
          </w:p>
        </w:tc>
      </w:tr>
      <w:tr w:rsidR="00BF33B4" w:rsidRPr="00B83D52" w:rsidTr="00BF33B4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B4" w:rsidRPr="00B83D52" w:rsidRDefault="00BF33B4">
            <w:pPr>
              <w:shd w:val="clear" w:color="auto" w:fill="FFFFFF"/>
              <w:spacing w:after="0" w:line="30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Заседание </w:t>
            </w:r>
            <w:proofErr w:type="gramStart"/>
            <w:r w:rsidRPr="00B8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B83D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(</w:t>
            </w:r>
            <w:proofErr w:type="gramEnd"/>
            <w:r w:rsidRPr="00B83D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декабрь-январь)</w:t>
            </w:r>
          </w:p>
          <w:p w:rsidR="00036FE2" w:rsidRPr="00B83D52" w:rsidRDefault="00BF33B4" w:rsidP="00036FE2">
            <w:pPr>
              <w:pStyle w:val="c3"/>
              <w:spacing w:before="0" w:beforeAutospacing="0" w:after="0" w:afterAutospacing="0"/>
              <w:rPr>
                <w:rStyle w:val="c5"/>
                <w:b/>
                <w:i/>
                <w:color w:val="000000"/>
              </w:rPr>
            </w:pPr>
            <w:r w:rsidRPr="00B83D52">
              <w:rPr>
                <w:b/>
                <w:bCs/>
                <w:i/>
                <w:iCs/>
                <w:color w:val="161908"/>
              </w:rPr>
              <w:t> </w:t>
            </w:r>
            <w:proofErr w:type="gramStart"/>
            <w:r w:rsidRPr="00B83D52">
              <w:rPr>
                <w:b/>
                <w:bCs/>
                <w:iCs/>
                <w:color w:val="161908"/>
              </w:rPr>
              <w:t xml:space="preserve">Тема </w:t>
            </w:r>
            <w:r w:rsidRPr="00B83D52">
              <w:rPr>
                <w:b/>
                <w:bCs/>
                <w:i/>
                <w:iCs/>
                <w:color w:val="161908"/>
              </w:rPr>
              <w:t>:</w:t>
            </w:r>
            <w:proofErr w:type="gramEnd"/>
            <w:r w:rsidRPr="00B83D52">
              <w:rPr>
                <w:b/>
                <w:i/>
                <w:lang w:bidi="en-US"/>
              </w:rPr>
              <w:t>«</w:t>
            </w:r>
            <w:r w:rsidRPr="00B83D52">
              <w:rPr>
                <w:color w:val="000000"/>
              </w:rPr>
              <w:t xml:space="preserve"> </w:t>
            </w:r>
            <w:r w:rsidRPr="00B83D52">
              <w:rPr>
                <w:rStyle w:val="c5"/>
                <w:b/>
                <w:i/>
                <w:color w:val="000000"/>
              </w:rPr>
              <w:t>Содержание, формы  и  особенности современного урока, отвечающие потребностям ФГОС НОО</w:t>
            </w:r>
            <w:r w:rsidR="0009181E" w:rsidRPr="00B83D52">
              <w:rPr>
                <w:rStyle w:val="c5"/>
                <w:b/>
                <w:i/>
                <w:color w:val="000000"/>
              </w:rPr>
              <w:t>»</w:t>
            </w:r>
            <w:r w:rsidR="00036FE2" w:rsidRPr="00B83D52">
              <w:rPr>
                <w:rStyle w:val="c5"/>
                <w:b/>
                <w:i/>
                <w:color w:val="000000"/>
              </w:rPr>
              <w:t xml:space="preserve"> </w:t>
            </w:r>
          </w:p>
          <w:p w:rsidR="00036FE2" w:rsidRPr="00B83D52" w:rsidRDefault="00036FE2" w:rsidP="00036FE2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</w:rPr>
            </w:pPr>
            <w:r w:rsidRPr="00B83D52">
              <w:t>1 Особенности структуры урока в начальной школе в соответствии ФГОС.</w:t>
            </w:r>
          </w:p>
          <w:p w:rsidR="00036FE2" w:rsidRPr="00B83D52" w:rsidRDefault="00036FE2" w:rsidP="00036FE2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</w:rPr>
            </w:pPr>
            <w:r w:rsidRPr="00B83D52">
              <w:rPr>
                <w:bCs/>
              </w:rPr>
              <w:t>2.Технологическая карта урока</w:t>
            </w:r>
            <w:r w:rsidRPr="00B83D52">
              <w:t xml:space="preserve"> - как новый вид </w:t>
            </w:r>
            <w:r w:rsidRPr="00B83D52">
              <w:rPr>
                <w:bCs/>
              </w:rPr>
              <w:t>методической продукции</w:t>
            </w:r>
            <w:r w:rsidRPr="00B83D52">
              <w:t xml:space="preserve"> педагога.</w:t>
            </w:r>
          </w:p>
          <w:p w:rsidR="00BF33B4" w:rsidRPr="00B83D52" w:rsidRDefault="00036FE2" w:rsidP="00036FE2">
            <w:pPr>
              <w:pStyle w:val="a7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161908"/>
              </w:rPr>
            </w:pPr>
            <w:r w:rsidRPr="00B83D52">
              <w:t xml:space="preserve">3.Современные образовательные технологии в </w:t>
            </w:r>
            <w:proofErr w:type="spellStart"/>
            <w:r w:rsidRPr="00B83D52">
              <w:t>учебно</w:t>
            </w:r>
            <w:proofErr w:type="spellEnd"/>
            <w:r w:rsidRPr="00B83D52">
              <w:t xml:space="preserve"> - воспитательном процессе (открытые уроки)</w:t>
            </w:r>
          </w:p>
          <w:p w:rsidR="00BF33B4" w:rsidRPr="00B83D52" w:rsidRDefault="00BF3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3. </w:t>
            </w:r>
            <w:r w:rsidRPr="00B83D52">
              <w:rPr>
                <w:rFonts w:ascii="Times New Roman" w:hAnsi="Times New Roman"/>
                <w:sz w:val="24"/>
                <w:szCs w:val="24"/>
              </w:rPr>
              <w:t>Итоги ВШК.</w:t>
            </w:r>
            <w:r w:rsidRPr="00B83D5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BF33B4" w:rsidRPr="00B83D52" w:rsidRDefault="00BF3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BF33B4" w:rsidRPr="00B83D52" w:rsidRDefault="00BF33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</w:t>
            </w:r>
            <w:r w:rsidRPr="00B83D52">
              <w:rPr>
                <w:rFonts w:ascii="Times New Roman" w:hAnsi="Times New Roman"/>
                <w:sz w:val="24"/>
                <w:szCs w:val="24"/>
              </w:rPr>
              <w:t xml:space="preserve"> О плане проведения методической Недели русского языка.</w:t>
            </w:r>
          </w:p>
          <w:p w:rsidR="00BF33B4" w:rsidRPr="00B83D52" w:rsidRDefault="00BF33B4">
            <w:pPr>
              <w:shd w:val="clear" w:color="auto" w:fill="FFFFFF"/>
              <w:spacing w:after="0" w:line="3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3D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A6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Коромыслова Н.А.</w:t>
            </w:r>
            <w:r w:rsidR="00BF33B4"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Шевчук И.Ю.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33B4" w:rsidRPr="00B83D52" w:rsidRDefault="00A6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 ШМО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со слабоуспевающими и неуспевающими обучающимися.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ВШК по плану.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3.Организация и проведение методической </w:t>
            </w:r>
            <w:proofErr w:type="gramStart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Недели  начальной</w:t>
            </w:r>
            <w:proofErr w:type="gramEnd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5.Экскурсии, посещение музеев, театров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6.Оформление стенда с итогами конкурса рисунков  </w:t>
            </w:r>
          </w:p>
          <w:p w:rsidR="00BF33B4" w:rsidRPr="00B83D52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новогодних мероприятиях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муниципальных конкурсах</w:t>
            </w:r>
          </w:p>
          <w:p w:rsidR="00036FE2" w:rsidRPr="00B83D52" w:rsidRDefault="00036FE2" w:rsidP="00036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11. «С юбилеем, </w:t>
            </w:r>
            <w:proofErr w:type="gramStart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дорогая  Гимназия</w:t>
            </w:r>
            <w:proofErr w:type="gramEnd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!»  Участие в подготовке  праздника.</w:t>
            </w:r>
          </w:p>
        </w:tc>
      </w:tr>
      <w:tr w:rsidR="00BF33B4" w:rsidRPr="00B83D52" w:rsidTr="00BF33B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B4" w:rsidRPr="00B83D52" w:rsidRDefault="00BF33B4" w:rsidP="00A668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8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Заседание 4 (январь-март).</w:t>
            </w:r>
            <w:r w:rsidRPr="00B83D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83D52">
              <w:rPr>
                <w:rFonts w:ascii="Times New Roman" w:eastAsia="Times New Roman" w:hAnsi="Times New Roman" w:cs="Times New Roman"/>
                <w:b/>
                <w:bCs/>
                <w:iCs/>
                <w:color w:val="161908"/>
                <w:sz w:val="24"/>
                <w:szCs w:val="24"/>
                <w:u w:val="single"/>
                <w:lang w:eastAsia="ru-RU"/>
              </w:rPr>
              <w:t>Тема:</w:t>
            </w:r>
            <w:r w:rsidRPr="00B83D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83D52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Pr="00B83D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="005072E9" w:rsidRPr="00B83D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="005072E9" w:rsidRPr="00B83D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технологии на уроках в условиях реализации ФГОС»</w:t>
            </w:r>
          </w:p>
          <w:p w:rsidR="00036FE2" w:rsidRPr="00B83D52" w:rsidRDefault="00036FE2" w:rsidP="00036FE2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5072E9" w:rsidRPr="00B83D52" w:rsidRDefault="005072E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83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Релаксация –современный метод работы на уроках, как одна из форм здоровье сберегающих технологий.</w:t>
            </w:r>
          </w:p>
          <w:p w:rsidR="00BF33B4" w:rsidRPr="00B83D52" w:rsidRDefault="005072E9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2. Из опыта работы с </w:t>
            </w:r>
            <w:proofErr w:type="spellStart"/>
            <w:r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физминутками</w:t>
            </w:r>
            <w:proofErr w:type="spellEnd"/>
            <w:r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, эмоциональными разгрузками</w:t>
            </w:r>
            <w:r w:rsidR="00036FE2"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.</w:t>
            </w:r>
          </w:p>
          <w:p w:rsidR="00BF33B4" w:rsidRPr="00B83D52" w:rsidRDefault="00036F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F33B4"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. План работы предметной Декады по окружающему миру и математике.</w:t>
            </w:r>
          </w:p>
          <w:p w:rsidR="00BF33B4" w:rsidRPr="00B83D52" w:rsidRDefault="00507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В.В.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Л.А.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1.Подготовка к школьной и муниципальной олимпиадам</w:t>
            </w:r>
          </w:p>
          <w:p w:rsidR="0009181E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2. Посещение уроков в выпускных классах начальной школы учителями среднего звена.</w:t>
            </w:r>
          </w:p>
          <w:p w:rsidR="00BF33B4" w:rsidRPr="00B83D52" w:rsidRDefault="00091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F33B4"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.Конкурс творческих </w:t>
            </w:r>
            <w:proofErr w:type="gramStart"/>
            <w:r w:rsidR="00BF33B4"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работ  на</w:t>
            </w:r>
            <w:proofErr w:type="gramEnd"/>
            <w:r w:rsidR="00BF33B4"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 « Моя Гимназия».</w:t>
            </w:r>
          </w:p>
          <w:p w:rsidR="00BF33B4" w:rsidRPr="00B83D52" w:rsidRDefault="000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33B4" w:rsidRPr="00B83D52">
              <w:rPr>
                <w:rFonts w:ascii="Times New Roman" w:hAnsi="Times New Roman" w:cs="Times New Roman"/>
                <w:sz w:val="24"/>
                <w:szCs w:val="24"/>
              </w:rPr>
              <w:t>.Организация работы со слабоуспевающими и неуспевающими обучающимися.</w:t>
            </w:r>
          </w:p>
          <w:p w:rsidR="00BF33B4" w:rsidRPr="00B83D52" w:rsidRDefault="00091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3B4" w:rsidRPr="00B8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3B4"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муниципальных конкурсах</w:t>
            </w:r>
          </w:p>
          <w:p w:rsidR="00BF33B4" w:rsidRPr="00B83D52" w:rsidRDefault="0009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33B4" w:rsidRPr="00B83D52">
              <w:rPr>
                <w:rFonts w:ascii="Times New Roman" w:hAnsi="Times New Roman" w:cs="Times New Roman"/>
                <w:sz w:val="24"/>
                <w:szCs w:val="24"/>
              </w:rPr>
              <w:t>.Участие в методическом Марафоне.</w:t>
            </w:r>
          </w:p>
          <w:p w:rsidR="00BF33B4" w:rsidRPr="00B83D52" w:rsidRDefault="00091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3B4" w:rsidRPr="00B83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3B4"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Классные мероприятия к празднику 8 Марта.</w:t>
            </w:r>
          </w:p>
          <w:p w:rsidR="00BF33B4" w:rsidRPr="00B83D52" w:rsidRDefault="00091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F33B4"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.Аттестация учителей.</w:t>
            </w:r>
          </w:p>
          <w:p w:rsidR="00BF33B4" w:rsidRPr="00B83D52" w:rsidRDefault="000918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F33B4"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. Мероприятия ко дню Защитника Отечества. Конкурс рисунков по теме.</w:t>
            </w:r>
          </w:p>
        </w:tc>
      </w:tr>
      <w:tr w:rsidR="00BF33B4" w:rsidRPr="00B83D52" w:rsidTr="00BF33B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B4" w:rsidRPr="00B83D52" w:rsidRDefault="00BF33B4">
            <w:pPr>
              <w:pStyle w:val="a4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D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33B4" w:rsidRPr="00B83D52" w:rsidRDefault="00BF33B4" w:rsidP="00036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83D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5 (апрель-май).</w:t>
            </w:r>
            <w:r w:rsidRPr="00B83D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1908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B83D52">
              <w:rPr>
                <w:rFonts w:ascii="Times New Roman" w:eastAsia="Times New Roman" w:hAnsi="Times New Roman" w:cs="Times New Roman"/>
                <w:b/>
                <w:bCs/>
                <w:iCs/>
                <w:color w:val="161908"/>
                <w:sz w:val="24"/>
                <w:szCs w:val="24"/>
                <w:u w:val="single"/>
                <w:lang w:eastAsia="ru-RU"/>
              </w:rPr>
              <w:t>Тема:</w:t>
            </w:r>
            <w:r w:rsidRPr="00B83D52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 </w:t>
            </w:r>
            <w:r w:rsidRPr="00B83D52"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  <w:t xml:space="preserve"> </w:t>
            </w:r>
            <w:r w:rsidRPr="00B83D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B83D5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Результаты деятельности педагогического коллектива начальной школы по совершенствованию образовательного процесса».</w:t>
            </w:r>
            <w:r w:rsidRPr="00B83D52">
              <w:rPr>
                <w:rFonts w:ascii="Times New Roman" w:eastAsia="Calibri" w:hAnsi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</w:p>
          <w:p w:rsidR="00BF33B4" w:rsidRPr="00B83D52" w:rsidRDefault="00BF33B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1. </w:t>
            </w:r>
            <w:r w:rsidRPr="00B83D52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Индивидуальная методическая работа учителя (отчет по самообразованию).</w:t>
            </w:r>
            <w:r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</w:p>
          <w:p w:rsidR="00BF33B4" w:rsidRPr="00B83D52" w:rsidRDefault="00BF33B4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2.  </w:t>
            </w:r>
            <w:r w:rsidRPr="00B83D52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Подведение итогов работы учителей</w:t>
            </w:r>
          </w:p>
          <w:p w:rsidR="00BF33B4" w:rsidRPr="00B83D52" w:rsidRDefault="00BF33B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83D52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3.</w:t>
            </w: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контрольных работ по русскому языку, математике и чтению за год. Итоги ВПР в 4-х классах.   Выработка рекомендации </w:t>
            </w:r>
            <w:r w:rsidRPr="00B8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устранению недостатков.</w:t>
            </w:r>
          </w:p>
          <w:p w:rsidR="00BF33B4" w:rsidRPr="00B83D52" w:rsidRDefault="00BF33B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4. Итоги работы методического объединения за 201</w:t>
            </w:r>
            <w:r w:rsidR="00036FE2"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9</w:t>
            </w:r>
            <w:r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- 20</w:t>
            </w:r>
            <w:r w:rsidR="00036FE2"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20</w:t>
            </w:r>
            <w:r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учебный год.</w:t>
            </w:r>
          </w:p>
          <w:p w:rsidR="00BF33B4" w:rsidRPr="00B83D52" w:rsidRDefault="00036FE2" w:rsidP="00036FE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5.</w:t>
            </w:r>
            <w:r w:rsidR="00BF33B4"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Задачи на 20</w:t>
            </w:r>
            <w:r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20</w:t>
            </w:r>
            <w:r w:rsidR="00BF33B4"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– 202</w:t>
            </w:r>
            <w:r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</w:t>
            </w:r>
            <w:r w:rsidR="00BF33B4" w:rsidRPr="00B83D5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учебный год.</w:t>
            </w:r>
          </w:p>
          <w:p w:rsidR="00BF33B4" w:rsidRPr="00B83D52" w:rsidRDefault="00036FE2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</w:pPr>
            <w:r w:rsidRPr="00B83D52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6.</w:t>
            </w:r>
            <w:r w:rsidR="00A66879" w:rsidRPr="00B83D52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</w:t>
            </w:r>
            <w:r w:rsidR="00BF33B4" w:rsidRPr="00B83D52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>Выполнение учебных программ.</w:t>
            </w:r>
          </w:p>
          <w:p w:rsidR="00BF33B4" w:rsidRPr="00B83D52" w:rsidRDefault="00BF33B4">
            <w:pPr>
              <w:shd w:val="clear" w:color="auto" w:fill="FFFFFF"/>
              <w:spacing w:after="0" w:line="300" w:lineRule="atLeast"/>
              <w:jc w:val="both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</w:p>
          <w:p w:rsidR="00BF33B4" w:rsidRPr="00B83D52" w:rsidRDefault="00BF33B4">
            <w:pPr>
              <w:shd w:val="clear" w:color="auto" w:fill="FFFFFF"/>
              <w:spacing w:after="0" w:line="300" w:lineRule="atLeast"/>
              <w:jc w:val="both"/>
              <w:rPr>
                <w:rFonts w:ascii="Arial" w:eastAsia="Times New Roman" w:hAnsi="Arial" w:cs="Arial"/>
                <w:color w:val="161908"/>
                <w:sz w:val="24"/>
                <w:szCs w:val="24"/>
                <w:lang w:eastAsia="ru-RU"/>
              </w:rPr>
            </w:pPr>
            <w:r w:rsidRPr="00B83D52">
              <w:rPr>
                <w:rFonts w:ascii="Times New Roman" w:eastAsia="Times New Roman" w:hAnsi="Times New Roman" w:cs="Times New Roman"/>
                <w:color w:val="1619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B4" w:rsidRPr="00B83D52" w:rsidRDefault="00BF33B4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BF33B4" w:rsidRPr="00B83D52" w:rsidRDefault="00BF33B4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3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Рук. ШМО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 ШМО</w:t>
            </w:r>
          </w:p>
          <w:p w:rsidR="00A66879" w:rsidRPr="00B83D52" w:rsidRDefault="00A6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879" w:rsidRPr="00B83D52" w:rsidRDefault="00A6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Рук. ШМО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33B4" w:rsidRPr="00B83D52" w:rsidRDefault="00A66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1.Проведение итоговых контрольных работ в 1-4-х классах</w:t>
            </w:r>
          </w:p>
          <w:p w:rsidR="00BF33B4" w:rsidRPr="00B83D52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2.Проведение утренников в 4-х классах «Прощание с начальной школой»</w:t>
            </w:r>
          </w:p>
          <w:p w:rsidR="00BF33B4" w:rsidRPr="00B83D52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3.Проведение утренников в 1-3-х классах «Прощай, класс!»</w:t>
            </w:r>
          </w:p>
          <w:p w:rsidR="00BF33B4" w:rsidRPr="00B83D52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4.Участие в переводной общешкольной линейке, посвященной «Последнему звонку».</w:t>
            </w:r>
          </w:p>
          <w:p w:rsidR="00BF33B4" w:rsidRPr="00B83D52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5.Организация летнего отдыха детей.</w:t>
            </w:r>
          </w:p>
          <w:p w:rsidR="00BF33B4" w:rsidRPr="00B83D52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 xml:space="preserve">6.Проведение классных часов по </w:t>
            </w:r>
            <w:r w:rsidRPr="00B8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соблюдению техники безопасности во время летних каникул. </w:t>
            </w:r>
          </w:p>
          <w:p w:rsidR="00BF33B4" w:rsidRPr="00B83D52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7.Проведение и анализ срезов знаний по технике чтения в 1-4-х классах.</w:t>
            </w:r>
            <w:r w:rsidR="0009181E" w:rsidRPr="00B83D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8.Организация работы со слабоуспевающими и неуспевающими учащимися.</w:t>
            </w:r>
            <w:r w:rsidR="0009181E" w:rsidRPr="00B83D5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9.Организация и проведение ремонта в кабинетах (косметического)</w:t>
            </w:r>
          </w:p>
          <w:p w:rsidR="00BF33B4" w:rsidRPr="00B83D52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10.Организация и сдача учебников в библиотеку.</w:t>
            </w:r>
          </w:p>
          <w:p w:rsidR="00BF33B4" w:rsidRPr="00B83D52" w:rsidRDefault="00B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hAnsi="Times New Roman" w:cs="Times New Roman"/>
                <w:sz w:val="24"/>
                <w:szCs w:val="24"/>
              </w:rPr>
              <w:t xml:space="preserve">11.Организация летнего </w:t>
            </w:r>
            <w:proofErr w:type="gramStart"/>
            <w:r w:rsidRPr="00B83D52">
              <w:rPr>
                <w:rFonts w:ascii="Times New Roman" w:hAnsi="Times New Roman" w:cs="Times New Roman"/>
                <w:sz w:val="24"/>
                <w:szCs w:val="24"/>
              </w:rPr>
              <w:t>чтения  учащимися</w:t>
            </w:r>
            <w:proofErr w:type="gramEnd"/>
            <w:r w:rsidRPr="00B83D52">
              <w:rPr>
                <w:rFonts w:ascii="Times New Roman" w:hAnsi="Times New Roman" w:cs="Times New Roman"/>
                <w:sz w:val="24"/>
                <w:szCs w:val="24"/>
              </w:rPr>
              <w:t xml:space="preserve"> 1-4-х классов.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Комплексные контрольные </w:t>
            </w:r>
            <w:proofErr w:type="gramStart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работы  во</w:t>
            </w:r>
            <w:proofErr w:type="gramEnd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2-4 классах, мониторинг в 1 классах.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Организация и проведение утренников в 1-х </w:t>
            </w:r>
            <w:proofErr w:type="gramStart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классах  «</w:t>
            </w:r>
            <w:proofErr w:type="gramEnd"/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Азбукой».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14. Участие в муниципальных конкурсах</w:t>
            </w:r>
          </w:p>
          <w:p w:rsidR="00BF33B4" w:rsidRPr="00B83D52" w:rsidRDefault="00BF33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D52">
              <w:rPr>
                <w:rFonts w:ascii="Times New Roman" w:eastAsia="Calibri" w:hAnsi="Times New Roman" w:cs="Times New Roman"/>
                <w:sz w:val="24"/>
                <w:szCs w:val="24"/>
              </w:rPr>
              <w:t>15.ВПР в 4-х классах</w:t>
            </w:r>
          </w:p>
        </w:tc>
      </w:tr>
    </w:tbl>
    <w:p w:rsidR="00BF33B4" w:rsidRPr="00B83D52" w:rsidRDefault="00BF33B4" w:rsidP="00BF33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F33B4" w:rsidRPr="00B83D52" w:rsidRDefault="00BF33B4" w:rsidP="00BF33B4">
      <w:pPr>
        <w:rPr>
          <w:rFonts w:ascii="Times New Roman" w:eastAsia="Calibri" w:hAnsi="Times New Roman" w:cs="Times New Roman"/>
          <w:sz w:val="24"/>
          <w:szCs w:val="24"/>
        </w:rPr>
      </w:pPr>
      <w:r w:rsidRPr="00B83D52">
        <w:rPr>
          <w:rFonts w:ascii="Times New Roman" w:eastAsia="Calibri" w:hAnsi="Times New Roman" w:cs="Times New Roman"/>
          <w:sz w:val="24"/>
          <w:szCs w:val="24"/>
        </w:rPr>
        <w:t>Руководитель ШМО начальных классов                          Синявская А.В.</w:t>
      </w:r>
    </w:p>
    <w:p w:rsidR="00D077B3" w:rsidRPr="00B83D52" w:rsidRDefault="00D077B3">
      <w:pPr>
        <w:rPr>
          <w:sz w:val="24"/>
          <w:szCs w:val="24"/>
        </w:rPr>
      </w:pPr>
    </w:p>
    <w:sectPr w:rsidR="00D077B3" w:rsidRPr="00B8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3C04"/>
    <w:multiLevelType w:val="multilevel"/>
    <w:tmpl w:val="B20C1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47F4E"/>
    <w:multiLevelType w:val="multilevel"/>
    <w:tmpl w:val="61E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F15D5"/>
    <w:multiLevelType w:val="multilevel"/>
    <w:tmpl w:val="86B68E46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3322B"/>
    <w:multiLevelType w:val="multilevel"/>
    <w:tmpl w:val="B20C1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85E90"/>
    <w:multiLevelType w:val="multilevel"/>
    <w:tmpl w:val="B20C1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3"/>
    <w:rsid w:val="00036FE2"/>
    <w:rsid w:val="0009181E"/>
    <w:rsid w:val="003C5653"/>
    <w:rsid w:val="004A6D9D"/>
    <w:rsid w:val="005072E9"/>
    <w:rsid w:val="00A66879"/>
    <w:rsid w:val="00B83D52"/>
    <w:rsid w:val="00BF33B4"/>
    <w:rsid w:val="00C749EE"/>
    <w:rsid w:val="00D077B3"/>
    <w:rsid w:val="00FB74A1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39DD"/>
  <w15:docId w15:val="{8AF2C938-AA3D-4C43-8BFD-8EBBCA3E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33B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F33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BF33B4"/>
    <w:pPr>
      <w:ind w:left="720"/>
      <w:contextualSpacing/>
    </w:pPr>
  </w:style>
  <w:style w:type="table" w:styleId="a6">
    <w:name w:val="Table Grid"/>
    <w:basedOn w:val="a1"/>
    <w:rsid w:val="00B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33B4"/>
  </w:style>
  <w:style w:type="paragraph" w:styleId="a7">
    <w:name w:val="Normal (Web)"/>
    <w:basedOn w:val="a"/>
    <w:uiPriority w:val="99"/>
    <w:unhideWhenUsed/>
    <w:rsid w:val="00BF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90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3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773A-1099-4607-9603-9B269A78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Кочешков</cp:lastModifiedBy>
  <cp:revision>3</cp:revision>
  <dcterms:created xsi:type="dcterms:W3CDTF">2019-11-10T09:12:00Z</dcterms:created>
  <dcterms:modified xsi:type="dcterms:W3CDTF">2019-11-10T11:51:00Z</dcterms:modified>
</cp:coreProperties>
</file>